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0" w:rsidRDefault="00985474" w:rsidP="0098547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2735987" cy="1820848"/>
            <wp:effectExtent l="171450" t="133350" r="369163" b="312752"/>
            <wp:docPr id="1" name="Obraz 1" descr="C:\Documents and Settings\malfor\Pulpit\PASZPORT\akcja 2012\Adam Jarub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for\Pulpit\PASZPORT\akcja 2012\Adam Jaruba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39" cy="1821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0C2C" w:rsidRPr="00985474" w:rsidRDefault="00400C2C" w:rsidP="00400C2C">
      <w:pPr>
        <w:jc w:val="center"/>
        <w:rPr>
          <w:rFonts w:ascii="Garamond" w:hAnsi="Garamond"/>
          <w:b/>
          <w:sz w:val="36"/>
          <w:szCs w:val="36"/>
        </w:rPr>
      </w:pPr>
      <w:r w:rsidRPr="00985474">
        <w:rPr>
          <w:rFonts w:ascii="Garamond" w:hAnsi="Garamond"/>
          <w:b/>
          <w:sz w:val="36"/>
          <w:szCs w:val="36"/>
        </w:rPr>
        <w:t>Drogie Turystki, Drodzy Turyści!</w:t>
      </w:r>
    </w:p>
    <w:p w:rsidR="008502B9" w:rsidRPr="008502B9" w:rsidRDefault="008502B9" w:rsidP="00400C2C">
      <w:pPr>
        <w:jc w:val="center"/>
        <w:rPr>
          <w:rFonts w:ascii="Garamond" w:hAnsi="Garamond"/>
          <w:b/>
          <w:sz w:val="28"/>
          <w:szCs w:val="28"/>
        </w:rPr>
      </w:pPr>
    </w:p>
    <w:p w:rsidR="00400C2C" w:rsidRPr="008502B9" w:rsidRDefault="00400C2C" w:rsidP="00400C2C">
      <w:pPr>
        <w:ind w:firstLine="708"/>
        <w:jc w:val="both"/>
        <w:rPr>
          <w:rFonts w:ascii="Garamond" w:hAnsi="Garamond"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 xml:space="preserve">Przekazuję do </w:t>
      </w:r>
      <w:r w:rsidR="00985474">
        <w:rPr>
          <w:rFonts w:ascii="Garamond" w:hAnsi="Garamond"/>
          <w:sz w:val="24"/>
          <w:szCs w:val="24"/>
        </w:rPr>
        <w:t>W</w:t>
      </w:r>
      <w:r w:rsidRPr="008502B9">
        <w:rPr>
          <w:rFonts w:ascii="Garamond" w:hAnsi="Garamond"/>
          <w:sz w:val="24"/>
          <w:szCs w:val="24"/>
        </w:rPr>
        <w:t>aszych rąk „</w:t>
      </w:r>
      <w:r w:rsidR="00BD4B9A">
        <w:rPr>
          <w:rFonts w:ascii="Garamond" w:hAnsi="Garamond"/>
          <w:sz w:val="24"/>
          <w:szCs w:val="24"/>
        </w:rPr>
        <w:t xml:space="preserve">Świętokrzyski </w:t>
      </w:r>
      <w:r w:rsidRPr="008502B9">
        <w:rPr>
          <w:rFonts w:ascii="Garamond" w:hAnsi="Garamond"/>
          <w:sz w:val="24"/>
          <w:szCs w:val="24"/>
        </w:rPr>
        <w:t xml:space="preserve">Paszport </w:t>
      </w:r>
      <w:r w:rsidR="00BD4B9A">
        <w:rPr>
          <w:rFonts w:ascii="Garamond" w:hAnsi="Garamond"/>
          <w:sz w:val="24"/>
          <w:szCs w:val="24"/>
        </w:rPr>
        <w:t>T</w:t>
      </w:r>
      <w:r w:rsidRPr="008502B9">
        <w:rPr>
          <w:rFonts w:ascii="Garamond" w:hAnsi="Garamond"/>
          <w:sz w:val="24"/>
          <w:szCs w:val="24"/>
        </w:rPr>
        <w:t>urystyczny” i proponuję podróż do najdalszych zakątków naszego regionu, aby odkryć to co naszym zdaniem najcenniejsze, najpiękniejsze, z czego jesteśmy dumni.</w:t>
      </w:r>
    </w:p>
    <w:p w:rsidR="00400C2C" w:rsidRPr="008502B9" w:rsidRDefault="00400C2C" w:rsidP="00400C2C">
      <w:pPr>
        <w:ind w:firstLine="708"/>
        <w:jc w:val="both"/>
        <w:rPr>
          <w:rFonts w:ascii="Garamond" w:hAnsi="Garamond"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 xml:space="preserve">Świętokrzyskie to magiczny i pełen energii region, zachwycający bogactwem historii, kultury, przyrody i rozmaitością krajobrazu. </w:t>
      </w:r>
    </w:p>
    <w:p w:rsidR="00400C2C" w:rsidRPr="008502B9" w:rsidRDefault="00400C2C" w:rsidP="00400C2C">
      <w:pPr>
        <w:ind w:firstLine="708"/>
        <w:jc w:val="both"/>
        <w:rPr>
          <w:rFonts w:ascii="Garamond" w:hAnsi="Garamond"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>To tutaj, jak niemal nigdzie indziej w Polsce, historia, tradycja i lokalna kultura splatają się ze współczesnością. Bo tylko tutaj – w Maleńcu, Sielpi czy Starej Kuźnicy – ożywają zabytkowe zakłady i maszyny z czasów Staropolskiego Okręgu Przemysłowego. Tylko tutaj, a dokładnie w Kielcach odnaleźć można aż 5 rezerwatów, co jest ewenementem na skalę Europy. Tylko tutaj można stanąć oko w oko z dinozaurami, tylko tutaj piękne czarownice, zielarki i guślarki, słowiańskie bóstwa i demony przeniosą Was w świat magii i czarów.</w:t>
      </w:r>
    </w:p>
    <w:p w:rsidR="00400C2C" w:rsidRDefault="00400C2C" w:rsidP="00400C2C">
      <w:pPr>
        <w:ind w:firstLine="708"/>
        <w:jc w:val="both"/>
        <w:rPr>
          <w:rFonts w:ascii="Garamond" w:hAnsi="Garamond"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 xml:space="preserve">Zapraszam Was gorąco do zwiedzania! Niech wyprawa po Ziemi Świętokrzyskiej będzie dla Was jednocześnie przygodą i możliwością poznania wielu ciekawych miejsc, historii i legend </w:t>
      </w:r>
      <w:r w:rsidR="008502B9">
        <w:rPr>
          <w:rFonts w:ascii="Garamond" w:hAnsi="Garamond"/>
          <w:sz w:val="24"/>
          <w:szCs w:val="24"/>
        </w:rPr>
        <w:br/>
      </w:r>
      <w:r w:rsidRPr="008502B9">
        <w:rPr>
          <w:rFonts w:ascii="Garamond" w:hAnsi="Garamond"/>
          <w:sz w:val="24"/>
          <w:szCs w:val="24"/>
        </w:rPr>
        <w:t xml:space="preserve">o naszym pięknym regionie.  </w:t>
      </w:r>
    </w:p>
    <w:p w:rsidR="00985474" w:rsidRDefault="00985474" w:rsidP="00400C2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985474" w:rsidRPr="008502B9" w:rsidRDefault="00985474" w:rsidP="00400C2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400C2C" w:rsidRPr="008502B9" w:rsidRDefault="00400C2C" w:rsidP="00400C2C">
      <w:pPr>
        <w:pStyle w:val="Bezodstpw"/>
        <w:rPr>
          <w:rFonts w:ascii="Garamond" w:hAnsi="Garamond"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="00985474">
        <w:rPr>
          <w:rFonts w:ascii="Garamond" w:hAnsi="Garamond"/>
          <w:sz w:val="24"/>
          <w:szCs w:val="24"/>
        </w:rPr>
        <w:t xml:space="preserve"> </w:t>
      </w:r>
      <w:r w:rsidRPr="008502B9">
        <w:rPr>
          <w:rFonts w:ascii="Garamond" w:hAnsi="Garamond"/>
          <w:sz w:val="24"/>
          <w:szCs w:val="24"/>
        </w:rPr>
        <w:t>Życzę wielu wspaniałych wrażeń!</w:t>
      </w:r>
    </w:p>
    <w:p w:rsidR="00400C2C" w:rsidRPr="00985474" w:rsidRDefault="00400C2C" w:rsidP="00400C2C">
      <w:pPr>
        <w:pStyle w:val="Bezodstpw"/>
        <w:rPr>
          <w:rFonts w:ascii="Garamond" w:hAnsi="Garamond"/>
          <w:b/>
          <w:sz w:val="24"/>
          <w:szCs w:val="24"/>
        </w:rPr>
      </w:pP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Pr="008502B9">
        <w:rPr>
          <w:rFonts w:ascii="Garamond" w:hAnsi="Garamond"/>
          <w:sz w:val="24"/>
          <w:szCs w:val="24"/>
        </w:rPr>
        <w:tab/>
      </w:r>
      <w:r w:rsidR="00985474">
        <w:rPr>
          <w:rFonts w:ascii="Garamond" w:hAnsi="Garamond"/>
          <w:sz w:val="24"/>
          <w:szCs w:val="24"/>
        </w:rPr>
        <w:t xml:space="preserve"> </w:t>
      </w:r>
      <w:r w:rsidRPr="00985474">
        <w:rPr>
          <w:rFonts w:ascii="Garamond" w:hAnsi="Garamond"/>
          <w:b/>
          <w:sz w:val="24"/>
          <w:szCs w:val="24"/>
        </w:rPr>
        <w:t xml:space="preserve">Adam </w:t>
      </w:r>
      <w:proofErr w:type="spellStart"/>
      <w:r w:rsidRPr="00985474">
        <w:rPr>
          <w:rFonts w:ascii="Garamond" w:hAnsi="Garamond"/>
          <w:b/>
          <w:sz w:val="24"/>
          <w:szCs w:val="24"/>
        </w:rPr>
        <w:t>Jarubas</w:t>
      </w:r>
      <w:proofErr w:type="spellEnd"/>
    </w:p>
    <w:p w:rsidR="00400C2C" w:rsidRPr="00985474" w:rsidRDefault="00400C2C" w:rsidP="00400C2C">
      <w:pPr>
        <w:pStyle w:val="Bezodstpw"/>
        <w:rPr>
          <w:rFonts w:ascii="Garamond" w:hAnsi="Garamond"/>
          <w:b/>
          <w:sz w:val="24"/>
          <w:szCs w:val="24"/>
        </w:rPr>
      </w:pPr>
      <w:r w:rsidRPr="00985474">
        <w:rPr>
          <w:rFonts w:ascii="Garamond" w:hAnsi="Garamond"/>
          <w:b/>
          <w:sz w:val="24"/>
          <w:szCs w:val="24"/>
        </w:rPr>
        <w:tab/>
      </w:r>
      <w:r w:rsidRPr="00985474">
        <w:rPr>
          <w:rFonts w:ascii="Garamond" w:hAnsi="Garamond"/>
          <w:b/>
          <w:sz w:val="24"/>
          <w:szCs w:val="24"/>
        </w:rPr>
        <w:tab/>
      </w:r>
      <w:r w:rsidRPr="00985474">
        <w:rPr>
          <w:rFonts w:ascii="Garamond" w:hAnsi="Garamond"/>
          <w:b/>
          <w:sz w:val="24"/>
          <w:szCs w:val="24"/>
        </w:rPr>
        <w:tab/>
      </w:r>
      <w:r w:rsidRPr="00985474">
        <w:rPr>
          <w:rFonts w:ascii="Garamond" w:hAnsi="Garamond"/>
          <w:b/>
          <w:sz w:val="24"/>
          <w:szCs w:val="24"/>
        </w:rPr>
        <w:tab/>
      </w:r>
      <w:r w:rsidRPr="00985474">
        <w:rPr>
          <w:rFonts w:ascii="Garamond" w:hAnsi="Garamond"/>
          <w:b/>
          <w:sz w:val="24"/>
          <w:szCs w:val="24"/>
        </w:rPr>
        <w:tab/>
        <w:t xml:space="preserve">    Marszałek Województwa Świętokrzyskiego</w:t>
      </w:r>
    </w:p>
    <w:p w:rsidR="00400C2C" w:rsidRPr="008502B9" w:rsidRDefault="00400C2C" w:rsidP="00400C2C">
      <w:pPr>
        <w:ind w:firstLine="708"/>
        <w:jc w:val="both"/>
        <w:rPr>
          <w:sz w:val="24"/>
          <w:szCs w:val="24"/>
        </w:rPr>
      </w:pPr>
    </w:p>
    <w:p w:rsidR="00BC3DC4" w:rsidRDefault="00BC3DC4"/>
    <w:p w:rsidR="00400C2C" w:rsidRDefault="00400C2C"/>
    <w:p w:rsidR="00400C2C" w:rsidRDefault="00400C2C"/>
    <w:sectPr w:rsidR="00400C2C" w:rsidSect="009854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C2C"/>
    <w:rsid w:val="00014F79"/>
    <w:rsid w:val="00116A10"/>
    <w:rsid w:val="00400C2C"/>
    <w:rsid w:val="00715051"/>
    <w:rsid w:val="00802981"/>
    <w:rsid w:val="008502B9"/>
    <w:rsid w:val="008D7C10"/>
    <w:rsid w:val="008F0D69"/>
    <w:rsid w:val="00985474"/>
    <w:rsid w:val="00BC3DC4"/>
    <w:rsid w:val="00BD4B9A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0C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Fornalczyk</dc:creator>
  <cp:keywords/>
  <dc:description/>
  <cp:lastModifiedBy>Małgorzata Fornalczyk</cp:lastModifiedBy>
  <cp:revision>9</cp:revision>
  <cp:lastPrinted>2009-05-19T08:18:00Z</cp:lastPrinted>
  <dcterms:created xsi:type="dcterms:W3CDTF">2009-05-12T07:50:00Z</dcterms:created>
  <dcterms:modified xsi:type="dcterms:W3CDTF">2012-06-01T07:44:00Z</dcterms:modified>
</cp:coreProperties>
</file>